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DD6AB" w14:textId="41EA4F25" w:rsidR="00472387" w:rsidRPr="00B435DF" w:rsidRDefault="00D4261A" w:rsidP="005E68BB">
      <w:pPr>
        <w:pStyle w:val="Annexetitre"/>
        <w:spacing w:before="0" w:after="0"/>
        <w:ind w:left="4956" w:firstLine="708"/>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r w:rsidR="005E68BB">
        <w:rPr>
          <w:b w:val="0"/>
          <w:i/>
          <w:color w:val="000000" w:themeColor="text1"/>
          <w:sz w:val="15"/>
          <w:szCs w:val="15"/>
          <w:u w:val="none"/>
        </w:rPr>
        <w:t xml:space="preserve"> bis</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62181583" w14:textId="37568059" w:rsidR="00472387" w:rsidRPr="005E68BB" w:rsidRDefault="009171C6"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bCs/>
          <w:color w:val="000000" w:themeColor="text1"/>
          <w:sz w:val="15"/>
          <w:szCs w:val="15"/>
        </w:rPr>
      </w:pPr>
      <w:r w:rsidRPr="005E68BB">
        <w:rPr>
          <w:rFonts w:eastAsia="Times New Roman"/>
          <w:b/>
          <w:bCs/>
          <w:sz w:val="22"/>
          <w:lang w:eastAsia="ar-SA"/>
        </w:rPr>
        <w:t>PROCEDURA</w:t>
      </w:r>
      <w:r w:rsidR="00C71988">
        <w:rPr>
          <w:rFonts w:eastAsia="Times New Roman"/>
          <w:b/>
          <w:bCs/>
          <w:sz w:val="22"/>
          <w:lang w:eastAsia="ar-SA"/>
        </w:rPr>
        <w:t xml:space="preserve"> TELEMATICA APERTA PER L’AFFIDAMENTO</w:t>
      </w:r>
      <w:r w:rsidR="003E2576" w:rsidRPr="003E2576">
        <w:rPr>
          <w:rFonts w:eastAsia="Arial"/>
          <w:b/>
          <w:sz w:val="22"/>
        </w:rPr>
        <w:t xml:space="preserve"> </w:t>
      </w:r>
      <w:r w:rsidR="003E2576">
        <w:rPr>
          <w:rFonts w:eastAsia="Arial"/>
          <w:b/>
          <w:sz w:val="22"/>
        </w:rPr>
        <w:t xml:space="preserve">IN CONCESSIONE MEDIANTE FINANZA DI PROGETTO AI SENSI DELL’ARTICOLO 183 COMMA 15 DEL D.LGS. N. 50/2016 DELLA PROGETTAZIONE ED ESECUZIONE DEI LAVORI </w:t>
      </w:r>
      <w:proofErr w:type="gramStart"/>
      <w:r w:rsidR="003E2576">
        <w:rPr>
          <w:rFonts w:eastAsia="Arial"/>
          <w:b/>
          <w:sz w:val="22"/>
        </w:rPr>
        <w:t>DI  REALIZZAZIONE</w:t>
      </w:r>
      <w:proofErr w:type="gramEnd"/>
      <w:r w:rsidR="003E2576">
        <w:rPr>
          <w:rFonts w:eastAsia="Arial"/>
          <w:b/>
          <w:sz w:val="22"/>
        </w:rPr>
        <w:t xml:space="preserve"> DEL CENTRO SPORTIVO COMUNALE DEL COMUNE DI CASSINA DE PECCHI SITO IN VIALE TRIESTE</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50ED1A05" w14:textId="77777777" w:rsidR="00FF2332" w:rsidRPr="00290B36" w:rsidRDefault="00FF2332" w:rsidP="00FF2332">
            <w:pPr>
              <w:rPr>
                <w:rFonts w:eastAsia="Times New Roman"/>
                <w:sz w:val="22"/>
                <w:lang w:eastAsia="ar-SA"/>
              </w:rPr>
            </w:pPr>
            <w:r w:rsidRPr="00290B36">
              <w:rPr>
                <w:rFonts w:eastAsia="Times New Roman"/>
                <w:sz w:val="22"/>
                <w:lang w:eastAsia="ar-SA"/>
              </w:rPr>
              <w:t xml:space="preserve">Ufficio comune operante come centrale unica di committenza, </w:t>
            </w:r>
            <w:proofErr w:type="gramStart"/>
            <w:r w:rsidRPr="00290B36">
              <w:rPr>
                <w:rFonts w:eastAsia="Times New Roman"/>
                <w:sz w:val="22"/>
                <w:lang w:eastAsia="ar-SA"/>
              </w:rPr>
              <w:t>costituito  tra</w:t>
            </w:r>
            <w:proofErr w:type="gramEnd"/>
            <w:r w:rsidRPr="00290B36">
              <w:rPr>
                <w:rFonts w:eastAsia="Times New Roman"/>
                <w:sz w:val="22"/>
                <w:lang w:eastAsia="ar-SA"/>
              </w:rPr>
              <w:t xml:space="preserve"> il Comune di Vimodrone-Comune di Cassina de Pecchi e Comune di Rodano </w:t>
            </w:r>
          </w:p>
          <w:p w14:paraId="330C110D" w14:textId="198FF71C" w:rsidR="00FF2332" w:rsidRPr="00290B36" w:rsidRDefault="00FF2332" w:rsidP="00FF2332">
            <w:pPr>
              <w:rPr>
                <w:rFonts w:eastAsia="Times New Roman"/>
                <w:sz w:val="22"/>
                <w:lang w:eastAsia="ar-SA"/>
              </w:rPr>
            </w:pPr>
            <w:r w:rsidRPr="00290B36">
              <w:rPr>
                <w:rFonts w:eastAsia="Times New Roman"/>
                <w:sz w:val="22"/>
                <w:lang w:eastAsia="ar-SA"/>
              </w:rPr>
              <w:t xml:space="preserve">  CFAVCP-0000E</w:t>
            </w:r>
            <w:proofErr w:type="gramStart"/>
            <w:r w:rsidRPr="00290B36">
              <w:rPr>
                <w:rFonts w:eastAsia="Times New Roman"/>
                <w:sz w:val="22"/>
                <w:lang w:eastAsia="ar-SA"/>
              </w:rPr>
              <w:t>15  /</w:t>
            </w:r>
            <w:proofErr w:type="gramEnd"/>
            <w:r w:rsidRPr="00290B36">
              <w:rPr>
                <w:rFonts w:eastAsia="Times New Roman"/>
                <w:sz w:val="22"/>
                <w:lang w:eastAsia="ar-SA"/>
              </w:rPr>
              <w:t xml:space="preserve"> 07430220157</w:t>
            </w:r>
          </w:p>
          <w:p w14:paraId="5D0CE578" w14:textId="2A5D190F" w:rsidR="00472387" w:rsidRPr="00290B36" w:rsidRDefault="00472387" w:rsidP="00F84A30">
            <w:pPr>
              <w:suppressAutoHyphens/>
              <w:rPr>
                <w:rFonts w:eastAsia="Times New Roman"/>
                <w:sz w:val="22"/>
                <w:lang w:eastAsia="ar-SA"/>
              </w:rPr>
            </w:pP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4623BE69" w14:textId="2AE3B6AB" w:rsidR="0044310E" w:rsidRPr="003E2576" w:rsidRDefault="00472387" w:rsidP="0044310E">
            <w:pPr>
              <w:widowControl w:val="0"/>
              <w:autoSpaceDE w:val="0"/>
              <w:autoSpaceDN w:val="0"/>
              <w:adjustRightInd w:val="0"/>
              <w:spacing w:after="240" w:line="240" w:lineRule="atLeast"/>
              <w:rPr>
                <w:rFonts w:eastAsia="Times New Roman"/>
                <w:bCs/>
                <w:sz w:val="22"/>
                <w:lang w:eastAsia="ar-SA"/>
              </w:rPr>
            </w:pPr>
            <w:r w:rsidRPr="00290B36">
              <w:rPr>
                <w:rFonts w:eastAsia="Times New Roman"/>
                <w:sz w:val="22"/>
                <w:lang w:eastAsia="ar-SA"/>
              </w:rPr>
              <w:t>Risposta:</w:t>
            </w:r>
            <w:r w:rsidR="00033F19" w:rsidRPr="00290B36">
              <w:rPr>
                <w:rFonts w:eastAsia="Times New Roman"/>
                <w:sz w:val="22"/>
                <w:lang w:eastAsia="ar-SA"/>
              </w:rPr>
              <w:t xml:space="preserve"> </w:t>
            </w:r>
            <w:bookmarkStart w:id="0" w:name="_Hlk64966368"/>
            <w:bookmarkStart w:id="1" w:name="_Hlk64967342"/>
            <w:r w:rsidR="001A7F63" w:rsidRPr="001A7F63">
              <w:rPr>
                <w:rFonts w:eastAsia="Arial"/>
                <w:bCs/>
                <w:sz w:val="22"/>
              </w:rPr>
              <w:t>PROCEDURA TELEMATICA APERTA PER</w:t>
            </w:r>
            <w:r w:rsidR="003E2576">
              <w:rPr>
                <w:rFonts w:eastAsia="Arial"/>
                <w:bCs/>
                <w:sz w:val="22"/>
              </w:rPr>
              <w:t xml:space="preserve"> </w:t>
            </w:r>
            <w:proofErr w:type="gramStart"/>
            <w:r w:rsidR="003E2576">
              <w:rPr>
                <w:rFonts w:eastAsia="Arial"/>
                <w:bCs/>
                <w:sz w:val="22"/>
              </w:rPr>
              <w:t xml:space="preserve">L’AFFIDAMENTO </w:t>
            </w:r>
            <w:r w:rsidR="001A7F63" w:rsidRPr="001A7F63">
              <w:rPr>
                <w:rFonts w:eastAsia="Arial"/>
                <w:bCs/>
                <w:sz w:val="22"/>
              </w:rPr>
              <w:t xml:space="preserve"> </w:t>
            </w:r>
            <w:r w:rsidR="003E2576" w:rsidRPr="003E2576">
              <w:rPr>
                <w:rFonts w:eastAsia="Arial"/>
                <w:bCs/>
                <w:sz w:val="22"/>
              </w:rPr>
              <w:t>IN</w:t>
            </w:r>
            <w:proofErr w:type="gramEnd"/>
            <w:r w:rsidR="003E2576" w:rsidRPr="003E2576">
              <w:rPr>
                <w:rFonts w:eastAsia="Arial"/>
                <w:bCs/>
                <w:sz w:val="22"/>
              </w:rPr>
              <w:t xml:space="preserve"> CONCESSIONE MEDIANTE FINANZA DI PROGETTO AI SENSI DELL’ARTICOLO 183 COMMA 15 DEL D.LGS. N. 50/2016 DELLA PROGETTAZIONE ED ESECUZIONE DEI LAVORI DI  REALIZZAZIONE DEL CENTRO SPORTIVO COMUNALE DEL COMUNE DI CASSINA DE PECCHI SITO IN VIALE TRIESTE </w:t>
            </w:r>
            <w:r w:rsidR="001A7F63" w:rsidRPr="003E2576">
              <w:rPr>
                <w:rFonts w:eastAsia="Times New Roman"/>
                <w:bCs/>
                <w:sz w:val="22"/>
              </w:rPr>
              <w:t>"</w:t>
            </w:r>
          </w:p>
          <w:bookmarkEnd w:id="0"/>
          <w:bookmarkEnd w:id="1"/>
          <w:p w14:paraId="1D23CF2D" w14:textId="644CA0A1" w:rsidR="00E76310" w:rsidRPr="00290B36" w:rsidRDefault="00E76310" w:rsidP="00E76310">
            <w:pPr>
              <w:widowControl w:val="0"/>
              <w:autoSpaceDE w:val="0"/>
              <w:autoSpaceDN w:val="0"/>
              <w:adjustRightInd w:val="0"/>
              <w:spacing w:after="240" w:line="240" w:lineRule="atLeast"/>
              <w:rPr>
                <w:rFonts w:eastAsia="Times New Roman"/>
                <w:sz w:val="22"/>
                <w:lang w:eastAsia="ar-SA"/>
              </w:rPr>
            </w:pPr>
          </w:p>
          <w:p w14:paraId="3CD43A56" w14:textId="2AC6F13B" w:rsidR="00472387" w:rsidRPr="00290B36" w:rsidRDefault="00472387" w:rsidP="00F84A30">
            <w:pPr>
              <w:rPr>
                <w:rFonts w:eastAsia="Times New Roman"/>
                <w:sz w:val="22"/>
                <w:lang w:eastAsia="ar-SA"/>
              </w:rPr>
            </w:pP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3"/>
            </w:r>
            <w:r w:rsidRPr="00B435DF">
              <w:rPr>
                <w:rFonts w:ascii="Arial" w:hAnsi="Arial" w:cs="Arial"/>
                <w:color w:val="000000" w:themeColor="text1"/>
                <w:sz w:val="15"/>
                <w:szCs w:val="15"/>
              </w:rPr>
              <w:t>):</w:t>
            </w:r>
          </w:p>
        </w:tc>
        <w:tc>
          <w:tcPr>
            <w:tcW w:w="4645" w:type="dxa"/>
            <w:shd w:val="clear" w:color="auto" w:fill="auto"/>
          </w:tcPr>
          <w:p w14:paraId="76D992CA" w14:textId="4F7182DF" w:rsidR="000D6167" w:rsidRPr="00290B36" w:rsidRDefault="003E2576" w:rsidP="003E2576">
            <w:pPr>
              <w:spacing w:line="0" w:lineRule="atLeast"/>
              <w:rPr>
                <w:rFonts w:eastAsia="Times New Roman"/>
                <w:sz w:val="22"/>
                <w:lang w:eastAsia="ar-SA"/>
              </w:rPr>
            </w:pPr>
            <w:bookmarkStart w:id="2" w:name="_Hlk22722500"/>
            <w:r>
              <w:rPr>
                <w:rFonts w:eastAsia="Arial"/>
                <w:sz w:val="22"/>
              </w:rPr>
              <w:t xml:space="preserve">La concessione ha per oggetto </w:t>
            </w:r>
            <w:r>
              <w:rPr>
                <w:rFonts w:eastAsia="Arial"/>
                <w:bCs/>
                <w:sz w:val="22"/>
              </w:rPr>
              <w:t xml:space="preserve">la progettazione definitiva, esecutiva e l’esecuzione dei lavori di realizzazione del </w:t>
            </w:r>
            <w:proofErr w:type="gramStart"/>
            <w:r>
              <w:rPr>
                <w:rFonts w:eastAsia="Arial"/>
                <w:bCs/>
                <w:sz w:val="22"/>
              </w:rPr>
              <w:t>centro  sportivo</w:t>
            </w:r>
            <w:proofErr w:type="gramEnd"/>
            <w:r>
              <w:rPr>
                <w:rFonts w:eastAsia="Arial"/>
                <w:bCs/>
                <w:sz w:val="22"/>
              </w:rPr>
              <w:t xml:space="preserve"> di viale Trieste del Comune di Cassina de Pecchi riconoscendo a titolo di corrispettivo unicamente il diritto di gestire </w:t>
            </w:r>
            <w:bookmarkStart w:id="3" w:name="_Hlk137283538"/>
            <w:r>
              <w:rPr>
                <w:rFonts w:eastAsia="Arial"/>
                <w:bCs/>
                <w:sz w:val="22"/>
              </w:rPr>
              <w:t xml:space="preserve">le opere oggetto del contratto </w:t>
            </w:r>
            <w:bookmarkEnd w:id="3"/>
            <w:r>
              <w:rPr>
                <w:rFonts w:eastAsia="Arial"/>
                <w:bCs/>
                <w:sz w:val="22"/>
              </w:rPr>
              <w:t>con assunzione in capo al concessionario del rischio operativo legato alla gestione delle opere</w:t>
            </w:r>
            <w:r>
              <w:rPr>
                <w:rFonts w:eastAsia="Arial"/>
                <w:bCs/>
                <w:sz w:val="22"/>
              </w:rPr>
              <w:t xml:space="preserve">. A base </w:t>
            </w:r>
            <w:r>
              <w:rPr>
                <w:rFonts w:eastAsia="Arial"/>
                <w:bCs/>
                <w:sz w:val="22"/>
              </w:rPr>
              <w:lastRenderedPageBreak/>
              <w:t xml:space="preserve">della procedura vi è </w:t>
            </w:r>
            <w:r>
              <w:rPr>
                <w:rFonts w:eastAsia="Arial"/>
                <w:sz w:val="22"/>
              </w:rPr>
              <w:t>la proposta</w:t>
            </w:r>
            <w:r>
              <w:rPr>
                <w:rFonts w:eastAsia="Arial"/>
                <w:sz w:val="22"/>
              </w:rPr>
              <w:t xml:space="preserve"> di finanza progetto presentata da un </w:t>
            </w:r>
            <w:proofErr w:type="gramStart"/>
            <w:r>
              <w:rPr>
                <w:rFonts w:eastAsia="Arial"/>
                <w:sz w:val="22"/>
              </w:rPr>
              <w:t>proponente ,</w:t>
            </w:r>
            <w:proofErr w:type="gramEnd"/>
            <w:r>
              <w:rPr>
                <w:rFonts w:eastAsia="Arial"/>
                <w:sz w:val="22"/>
              </w:rPr>
              <w:t xml:space="preserve"> </w:t>
            </w:r>
            <w:r>
              <w:rPr>
                <w:rFonts w:eastAsia="Arial"/>
                <w:sz w:val="22"/>
              </w:rPr>
              <w:t>avente ad oggetto la realizzazione del centro sportivo comunale  di viale Trieste in Cassina de Pecchi chiedendo a titolo di corrispettivo unicamente il diritto  di gestire il centro sportivo  realizzato per anni 21</w:t>
            </w:r>
            <w:r>
              <w:rPr>
                <w:rFonts w:eastAsia="Arial"/>
                <w:sz w:val="22"/>
              </w:rPr>
              <w:t>. C</w:t>
            </w:r>
            <w:r>
              <w:rPr>
                <w:rFonts w:eastAsia="Arial"/>
                <w:sz w:val="22"/>
              </w:rPr>
              <w:t xml:space="preserve">on delibera di Giunta Comunale n 43 del 01/03/2023 </w:t>
            </w:r>
            <w:r>
              <w:rPr>
                <w:rFonts w:eastAsia="Arial"/>
                <w:sz w:val="22"/>
              </w:rPr>
              <w:t xml:space="preserve">è stata </w:t>
            </w:r>
            <w:proofErr w:type="gramStart"/>
            <w:r>
              <w:rPr>
                <w:rFonts w:eastAsia="Arial"/>
                <w:sz w:val="22"/>
              </w:rPr>
              <w:t xml:space="preserve">dichiarata </w:t>
            </w:r>
            <w:r>
              <w:rPr>
                <w:rFonts w:eastAsia="Arial"/>
                <w:sz w:val="22"/>
              </w:rPr>
              <w:t xml:space="preserve"> la</w:t>
            </w:r>
            <w:proofErr w:type="gramEnd"/>
            <w:r>
              <w:rPr>
                <w:rFonts w:eastAsia="Arial"/>
                <w:sz w:val="22"/>
              </w:rPr>
              <w:t xml:space="preserve">  </w:t>
            </w:r>
            <w:r w:rsidRPr="001C6668">
              <w:rPr>
                <w:rFonts w:eastAsia="Arial"/>
                <w:sz w:val="22"/>
              </w:rPr>
              <w:t>fattibilità della proposta</w:t>
            </w:r>
            <w:r>
              <w:rPr>
                <w:rFonts w:eastAsia="Arial"/>
                <w:sz w:val="22"/>
              </w:rPr>
              <w:t xml:space="preserve">, che successivamente, è stata integrata e con deliberazione di Giunta Comunale n. 108 del 21/06/2023, </w:t>
            </w:r>
            <w:r>
              <w:rPr>
                <w:rFonts w:eastAsia="Arial"/>
                <w:sz w:val="22"/>
              </w:rPr>
              <w:t xml:space="preserve">sono state approvate  le modifiche apportate e si è proceduto </w:t>
            </w:r>
            <w:r w:rsidRPr="001C6668">
              <w:rPr>
                <w:rFonts w:eastAsia="Arial"/>
                <w:sz w:val="22"/>
              </w:rPr>
              <w:t>all’individuazione del promotore</w:t>
            </w:r>
            <w:r>
              <w:rPr>
                <w:rFonts w:eastAsia="Arial"/>
                <w:sz w:val="22"/>
              </w:rPr>
              <w:t xml:space="preserve">. </w:t>
            </w:r>
            <w:r w:rsidRPr="00B762CD">
              <w:rPr>
                <w:rFonts w:eastAsia="Arial"/>
                <w:sz w:val="22"/>
              </w:rPr>
              <w:t xml:space="preserve">Il progetto di </w:t>
            </w:r>
            <w:proofErr w:type="gramStart"/>
            <w:r w:rsidRPr="00B762CD">
              <w:rPr>
                <w:rFonts w:eastAsia="Arial"/>
                <w:sz w:val="22"/>
              </w:rPr>
              <w:t xml:space="preserve">fattibilità </w:t>
            </w:r>
            <w:r>
              <w:rPr>
                <w:rFonts w:eastAsia="Arial"/>
                <w:sz w:val="22"/>
              </w:rPr>
              <w:t>,</w:t>
            </w:r>
            <w:proofErr w:type="gramEnd"/>
            <w:r>
              <w:rPr>
                <w:rFonts w:eastAsia="Arial"/>
                <w:sz w:val="22"/>
              </w:rPr>
              <w:t xml:space="preserve"> non essendo </w:t>
            </w:r>
            <w:r w:rsidRPr="00B762CD">
              <w:rPr>
                <w:rFonts w:eastAsia="Arial"/>
                <w:sz w:val="22"/>
              </w:rPr>
              <w:t xml:space="preserve">già presente negli strumenti di programmazione approvati </w:t>
            </w:r>
            <w:r>
              <w:rPr>
                <w:rFonts w:eastAsia="Arial"/>
                <w:sz w:val="22"/>
              </w:rPr>
              <w:t>dal Comune</w:t>
            </w:r>
            <w:r w:rsidRPr="00B762CD">
              <w:rPr>
                <w:rFonts w:eastAsia="Arial"/>
                <w:sz w:val="22"/>
              </w:rPr>
              <w:t>, è</w:t>
            </w:r>
            <w:r>
              <w:rPr>
                <w:rFonts w:eastAsia="Arial"/>
                <w:sz w:val="22"/>
              </w:rPr>
              <w:t xml:space="preserve"> stato </w:t>
            </w:r>
            <w:r w:rsidRPr="00B762CD">
              <w:rPr>
                <w:rFonts w:eastAsia="Arial"/>
                <w:sz w:val="22"/>
              </w:rPr>
              <w:t xml:space="preserve"> inserito in tali strumenti di programmazione</w:t>
            </w:r>
            <w:r>
              <w:rPr>
                <w:rFonts w:eastAsia="Arial"/>
                <w:sz w:val="22"/>
              </w:rPr>
              <w:t xml:space="preserve"> all’intero del piano triennale 2023-2025ed elenco annuale 2023</w:t>
            </w:r>
            <w:r w:rsidRPr="00B762CD">
              <w:rPr>
                <w:rFonts w:eastAsia="Arial"/>
                <w:sz w:val="22"/>
              </w:rPr>
              <w:t xml:space="preserve"> e</w:t>
            </w:r>
            <w:r>
              <w:rPr>
                <w:rFonts w:eastAsia="Arial"/>
                <w:sz w:val="22"/>
              </w:rPr>
              <w:t xml:space="preserve">, dopo averlo verificato e validato con atto prot. n. 21106 del 20/06/2023 </w:t>
            </w:r>
            <w:r w:rsidRPr="00B762CD">
              <w:rPr>
                <w:rFonts w:eastAsia="Arial"/>
                <w:sz w:val="22"/>
              </w:rPr>
              <w:t xml:space="preserve">è </w:t>
            </w:r>
            <w:r>
              <w:rPr>
                <w:rFonts w:eastAsia="Arial"/>
                <w:sz w:val="22"/>
              </w:rPr>
              <w:t xml:space="preserve">stato </w:t>
            </w:r>
            <w:r w:rsidRPr="00B762CD">
              <w:rPr>
                <w:rFonts w:eastAsia="Arial"/>
                <w:sz w:val="22"/>
              </w:rPr>
              <w:t xml:space="preserve">posto in approvazione </w:t>
            </w:r>
            <w:r>
              <w:rPr>
                <w:rFonts w:eastAsia="Arial"/>
                <w:sz w:val="22"/>
              </w:rPr>
              <w:t xml:space="preserve">con delibera di Giunta Comunale n 108 del 21/06/2023. </w:t>
            </w:r>
            <w:bookmarkEnd w:id="2"/>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3629278C" w14:textId="65DB7B8E" w:rsidR="000D6167" w:rsidRPr="00B435DF" w:rsidRDefault="003E2576">
            <w:pPr>
              <w:rPr>
                <w:rFonts w:ascii="Arial" w:hAnsi="Arial" w:cs="Arial"/>
                <w:color w:val="000000" w:themeColor="text1"/>
                <w:sz w:val="15"/>
                <w:szCs w:val="15"/>
              </w:rPr>
            </w:pPr>
            <w:r>
              <w:rPr>
                <w:rFonts w:ascii="Arial" w:hAnsi="Arial" w:cs="Arial"/>
                <w:color w:val="000000" w:themeColor="text1"/>
                <w:sz w:val="15"/>
                <w:szCs w:val="15"/>
              </w:rPr>
              <w:t>_____________________</w:t>
            </w:r>
          </w:p>
        </w:tc>
      </w:tr>
      <w:tr w:rsidR="000D6167" w:rsidRPr="00B435DF" w14:paraId="2075BAD1" w14:textId="77777777" w:rsidTr="00D62E03">
        <w:trPr>
          <w:trHeight w:val="484"/>
        </w:trPr>
        <w:tc>
          <w:tcPr>
            <w:tcW w:w="4644" w:type="dxa"/>
            <w:shd w:val="clear" w:color="auto" w:fill="auto"/>
          </w:tcPr>
          <w:p w14:paraId="7A3B67C5" w14:textId="71761590" w:rsidR="000D6167"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1B25FE1C" w14:textId="77777777" w:rsidR="001E6374" w:rsidRPr="00B435DF" w:rsidRDefault="001E6374" w:rsidP="001E6374">
            <w:pPr>
              <w:spacing w:before="0" w:after="0"/>
              <w:rPr>
                <w:rFonts w:ascii="Arial" w:hAnsi="Arial" w:cs="Arial"/>
                <w:color w:val="000000" w:themeColor="text1"/>
                <w:sz w:val="15"/>
                <w:szCs w:val="15"/>
              </w:rPr>
            </w:pPr>
          </w:p>
          <w:p w14:paraId="5408E288" w14:textId="77777777" w:rsidR="000D6167" w:rsidRPr="00B435DF" w:rsidRDefault="000D6167" w:rsidP="001E6374">
            <w:pPr>
              <w:spacing w:before="0"/>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609B3F6C" w14:textId="58A1355C" w:rsidR="00BC6C57" w:rsidRDefault="003E2576" w:rsidP="005E68BB">
            <w:pPr>
              <w:suppressAutoHyphens/>
              <w:rPr>
                <w:rFonts w:ascii="CIDFont+F4" w:eastAsiaTheme="minorHAnsi" w:hAnsi="CIDFont+F4" w:cs="CIDFont+F4"/>
                <w:sz w:val="22"/>
                <w:lang w:eastAsia="en-US" w:bidi="ar-SA"/>
              </w:rPr>
            </w:pPr>
            <w:r w:rsidRPr="005F34D4">
              <w:rPr>
                <w:rFonts w:eastAsia="Arial"/>
                <w:sz w:val="22"/>
              </w:rPr>
              <w:t>9914508ED0</w:t>
            </w:r>
          </w:p>
          <w:p w14:paraId="07D69325" w14:textId="33FAA2BE" w:rsidR="003E2576" w:rsidRPr="001A7F63" w:rsidRDefault="003E2576" w:rsidP="003E2576">
            <w:pPr>
              <w:suppressAutoHyphens/>
              <w:rPr>
                <w:rFonts w:eastAsia="Arial"/>
                <w:bCs/>
                <w:color w:val="000000" w:themeColor="text1"/>
                <w:sz w:val="20"/>
                <w:szCs w:val="20"/>
              </w:rPr>
            </w:pPr>
            <w:r w:rsidRPr="005F34D4">
              <w:rPr>
                <w:rFonts w:eastAsia="Arial"/>
                <w:sz w:val="22"/>
              </w:rPr>
              <w:t>83500570151202300012</w:t>
            </w:r>
          </w:p>
          <w:p w14:paraId="0E565133" w14:textId="2E8AD0B9" w:rsidR="001A7F63" w:rsidRPr="001A7F63" w:rsidRDefault="001A7F63" w:rsidP="005E68BB">
            <w:pPr>
              <w:suppressAutoHyphens/>
              <w:rPr>
                <w:rFonts w:eastAsia="Arial"/>
                <w:bCs/>
                <w:color w:val="000000" w:themeColor="text1"/>
                <w:sz w:val="20"/>
                <w:szCs w:val="20"/>
              </w:rPr>
            </w:pP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25AB410C" w14:textId="7CA71A41" w:rsidR="00472387" w:rsidRPr="00B435DF" w:rsidRDefault="005E68BB" w:rsidP="005E68BB">
      <w:pPr>
        <w:tabs>
          <w:tab w:val="left" w:pos="2148"/>
        </w:tabs>
        <w:spacing w:before="0"/>
        <w:rPr>
          <w:color w:val="000000" w:themeColor="text1"/>
          <w:sz w:val="15"/>
          <w:szCs w:val="15"/>
        </w:rPr>
      </w:pPr>
      <w:r>
        <w:rPr>
          <w:color w:val="000000" w:themeColor="text1"/>
          <w:sz w:val="15"/>
          <w:szCs w:val="15"/>
        </w:rPr>
        <w:tab/>
        <w:t>p</w:t>
      </w:r>
      <w:r w:rsidR="00472387" w:rsidRPr="00B435DF">
        <w:rPr>
          <w:color w:val="000000" w:themeColor="text1"/>
          <w:sz w:val="15"/>
          <w:szCs w:val="15"/>
        </w:rPr>
        <w:t>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5"/>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lastRenderedPageBreak/>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7"/>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 xml:space="preserve">l'operatore economico è un laboratorio protetto, </w:t>
            </w:r>
            <w:proofErr w:type="gramStart"/>
            <w:r w:rsidRPr="00B435DF">
              <w:rPr>
                <w:rFonts w:ascii="Arial" w:hAnsi="Arial" w:cs="Arial"/>
                <w:color w:val="000000" w:themeColor="text1"/>
                <w:sz w:val="15"/>
                <w:szCs w:val="15"/>
              </w:rPr>
              <w:t>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Se richiesto, specificare a </w:t>
            </w:r>
            <w:proofErr w:type="spellStart"/>
            <w:r w:rsidRPr="00B435DF">
              <w:rPr>
                <w:rFonts w:ascii="Arial" w:hAnsi="Arial" w:cs="Arial"/>
                <w:color w:val="000000" w:themeColor="text1"/>
                <w:sz w:val="15"/>
                <w:szCs w:val="15"/>
              </w:rPr>
              <w:t>quale</w:t>
            </w:r>
            <w:proofErr w:type="spellEnd"/>
            <w:r w:rsidRPr="00B435DF">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proofErr w:type="gramStart"/>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imprenditori</w:t>
            </w:r>
            <w:proofErr w:type="gramEnd"/>
            <w:r w:rsidR="00132552" w:rsidRPr="00B435DF">
              <w:rPr>
                <w:rFonts w:ascii="Arial" w:eastAsia="Times New Roman" w:hAnsi="Arial" w:cs="Arial"/>
                <w:bCs/>
                <w:color w:val="000000" w:themeColor="text1"/>
                <w:sz w:val="15"/>
                <w:szCs w:val="15"/>
              </w:rPr>
              <w:t xml:space="preserve">,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B435DF">
              <w:rPr>
                <w:rFonts w:ascii="Arial" w:hAnsi="Arial" w:cs="Arial"/>
                <w:b/>
                <w:color w:val="000000" w:themeColor="text1"/>
                <w:sz w:val="15"/>
                <w:szCs w:val="15"/>
              </w:rPr>
              <w:t>la  parte</w:t>
            </w:r>
            <w:proofErr w:type="gramEnd"/>
            <w:r w:rsidRPr="00B435DF">
              <w:rPr>
                <w:rFonts w:ascii="Arial" w:hAnsi="Arial" w:cs="Arial"/>
                <w:b/>
                <w:color w:val="000000" w:themeColor="text1"/>
                <w:sz w:val="15"/>
                <w:szCs w:val="15"/>
              </w:rPr>
              <w:t xml:space="preserv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9"/>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109D54DC"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lastRenderedPageBreak/>
              <w:t xml:space="preserve">è in possesso di attestazione </w:t>
            </w:r>
            <w:proofErr w:type="gramStart"/>
            <w:r w:rsidRPr="00B435DF">
              <w:rPr>
                <w:rFonts w:ascii="Arial" w:eastAsia="Times New Roman" w:hAnsi="Arial" w:cs="Arial"/>
                <w:bCs/>
                <w:color w:val="000000" w:themeColor="text1"/>
                <w:sz w:val="15"/>
                <w:szCs w:val="15"/>
              </w:rPr>
              <w:t>rilasciata  nell’ambito</w:t>
            </w:r>
            <w:proofErr w:type="gramEnd"/>
            <w:r w:rsidRPr="00B435DF">
              <w:rPr>
                <w:rFonts w:ascii="Arial" w:eastAsia="Times New Roman" w:hAnsi="Arial" w:cs="Arial"/>
                <w:bCs/>
                <w:color w:val="000000" w:themeColor="text1"/>
                <w:sz w:val="15"/>
                <w:szCs w:val="15"/>
              </w:rPr>
              <w:t xml:space="preserve">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7ECD48CB"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proofErr w:type="gramEnd"/>
            <w:r w:rsidR="00472387"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lastRenderedPageBreak/>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w:t>
            </w:r>
            <w:proofErr w:type="gramStart"/>
            <w:r w:rsidRPr="00B435DF">
              <w:rPr>
                <w:rFonts w:ascii="Arial" w:eastAsia="Times New Roman" w:hAnsi="Arial" w:cs="Arial"/>
                <w:bCs/>
                <w:color w:val="000000" w:themeColor="text1"/>
                <w:sz w:val="15"/>
                <w:szCs w:val="15"/>
              </w:rPr>
              <w:t>possesso  di</w:t>
            </w:r>
            <w:proofErr w:type="gramEnd"/>
            <w:r w:rsidRPr="00B435DF">
              <w:rPr>
                <w:rFonts w:ascii="Arial" w:eastAsia="Times New Roman" w:hAnsi="Arial" w:cs="Arial"/>
                <w:bCs/>
                <w:color w:val="000000" w:themeColor="text1"/>
                <w:sz w:val="15"/>
                <w:szCs w:val="15"/>
              </w:rPr>
              <w:t xml:space="preserve">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246EA1E3"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lastRenderedPageBreak/>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proofErr w:type="gramStart"/>
      <w:r w:rsidRPr="00B435DF">
        <w:rPr>
          <w:rFonts w:ascii="Arial" w:hAnsi="Arial" w:cs="Arial"/>
          <w:color w:val="000000" w:themeColor="text1"/>
          <w:sz w:val="15"/>
          <w:szCs w:val="15"/>
        </w:rPr>
        <w:t>Corruzione(</w:t>
      </w:r>
      <w:proofErr w:type="gramEnd"/>
      <w:r w:rsidRPr="00B435DF">
        <w:rPr>
          <w:rStyle w:val="Rimandonotaapidipagina"/>
          <w:rFonts w:ascii="Arial" w:hAnsi="Arial" w:cs="Arial"/>
          <w:color w:val="000000" w:themeColor="text1"/>
          <w:sz w:val="15"/>
          <w:szCs w:val="15"/>
        </w:rPr>
        <w:footnoteReference w:id="12"/>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proofErr w:type="gramStart"/>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proofErr w:type="gramEnd"/>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5"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5"/>
      </w:r>
      <w:bookmarkEnd w:id="5"/>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 xml:space="preserve">Lavoro minorile e altre forme di tratta di esseri </w:t>
      </w:r>
      <w:proofErr w:type="gramStart"/>
      <w:r w:rsidR="00CC2D89" w:rsidRPr="00B435DF">
        <w:rPr>
          <w:rFonts w:ascii="Arial" w:hAnsi="Arial" w:cs="Arial"/>
          <w:color w:val="000000" w:themeColor="text1"/>
          <w:sz w:val="15"/>
          <w:szCs w:val="15"/>
        </w:rPr>
        <w:t>umani(</w:t>
      </w:r>
      <w:proofErr w:type="gramEnd"/>
      <w:r w:rsidR="00CC2D89" w:rsidRPr="00B435DF">
        <w:rPr>
          <w:rStyle w:val="Rimandonotaapidipagina"/>
          <w:rFonts w:ascii="Arial" w:hAnsi="Arial" w:cs="Arial"/>
          <w:color w:val="000000" w:themeColor="text1"/>
          <w:sz w:val="15"/>
          <w:szCs w:val="15"/>
        </w:rPr>
        <w:footnoteReference w:id="16"/>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7"/>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18"/>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w:t>
            </w:r>
            <w:proofErr w:type="gramStart"/>
            <w:r w:rsidRPr="00B435DF">
              <w:rPr>
                <w:rFonts w:ascii="Arial" w:hAnsi="Arial" w:cs="Arial"/>
                <w:color w:val="000000" w:themeColor="text1"/>
                <w:sz w:val="15"/>
                <w:szCs w:val="15"/>
              </w:rPr>
              <w:t>o  della</w:t>
            </w:r>
            <w:proofErr w:type="gramEnd"/>
            <w:r w:rsidRPr="00B435DF">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dati identificativi delle persone condannate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 xml:space="preserve">a) </w:t>
            </w:r>
            <w:proofErr w:type="gramStart"/>
            <w:r w:rsidRPr="00B435DF">
              <w:rPr>
                <w:rFonts w:ascii="Arial" w:hAnsi="Arial" w:cs="Arial"/>
                <w:color w:val="000000" w:themeColor="text1"/>
                <w:sz w:val="15"/>
                <w:szCs w:val="15"/>
              </w:rPr>
              <w:t>Data:[</w:t>
            </w:r>
            <w:proofErr w:type="gramEnd"/>
            <w:r w:rsidRPr="00B435DF">
              <w:rPr>
                <w:rFonts w:ascii="Arial" w:hAnsi="Arial" w:cs="Arial"/>
                <w:color w:val="000000" w:themeColor="text1"/>
                <w:sz w:val="15"/>
                <w:szCs w:val="15"/>
              </w:rPr>
              <w:t xml:space="preserve">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c) durata del periodo d'esclusione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 xml:space="preserve">nire ulteriori illeciti o </w:t>
            </w:r>
            <w:proofErr w:type="gramStart"/>
            <w:r w:rsidRPr="00B435DF">
              <w:rPr>
                <w:rFonts w:ascii="Arial" w:hAnsi="Arial" w:cs="Arial"/>
                <w:color w:val="000000" w:themeColor="text1"/>
                <w:sz w:val="15"/>
                <w:szCs w:val="15"/>
              </w:rPr>
              <w:t>reati ?</w:t>
            </w:r>
            <w:proofErr w:type="gramEnd"/>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 ]</w:t>
            </w:r>
            <w:proofErr w:type="gramEnd"/>
            <w:r w:rsidRPr="00B435DF">
              <w:rPr>
                <w:rFonts w:ascii="Arial" w:hAnsi="Arial" w:cs="Arial"/>
                <w:color w:val="000000" w:themeColor="text1"/>
                <w:sz w:val="15"/>
                <w:szCs w:val="15"/>
              </w:rPr>
              <w:t xml:space="preserve">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73A70105" w14:textId="77777777" w:rsidR="005E68BB" w:rsidRDefault="005E68BB" w:rsidP="00F84A30">
      <w:pPr>
        <w:rPr>
          <w:color w:val="000000" w:themeColor="text1"/>
          <w:sz w:val="15"/>
          <w:szCs w:val="15"/>
        </w:rPr>
      </w:pPr>
    </w:p>
    <w:p w14:paraId="18A2F31F" w14:textId="0B666E6D"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w:t>
            </w:r>
            <w:proofErr w:type="gramStart"/>
            <w:r w:rsidR="001E2C0A" w:rsidRPr="00B435DF">
              <w:rPr>
                <w:rFonts w:ascii="Arial" w:hAnsi="Arial" w:cs="Arial"/>
                <w:color w:val="000000" w:themeColor="text1"/>
                <w:sz w:val="15"/>
                <w:szCs w:val="15"/>
              </w:rPr>
              <w:t>[ ]</w:t>
            </w:r>
            <w:proofErr w:type="gramEnd"/>
            <w:r w:rsidR="001E2C0A" w:rsidRPr="00B435DF">
              <w:rPr>
                <w:rFonts w:ascii="Arial" w:hAnsi="Arial" w:cs="Arial"/>
                <w:color w:val="000000" w:themeColor="text1"/>
                <w:sz w:val="15"/>
                <w:szCs w:val="15"/>
              </w:rPr>
              <w:t xml:space="preserve">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xml:space="preserve">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w:t>
            </w:r>
            <w:proofErr w:type="gramStart"/>
            <w:r w:rsidRPr="00B435DF">
              <w:rPr>
                <w:rFonts w:ascii="Arial" w:hAnsi="Arial" w:cs="Arial"/>
                <w:color w:val="000000" w:themeColor="text1"/>
                <w:sz w:val="15"/>
                <w:szCs w:val="15"/>
              </w:rPr>
              <w:t>documentazione)</w:t>
            </w:r>
            <w:r w:rsidR="00D3594F" w:rsidRPr="00B435DF">
              <w:rPr>
                <w:rFonts w:ascii="Arial" w:hAnsi="Arial" w:cs="Arial"/>
                <w:color w:val="000000" w:themeColor="text1"/>
                <w:sz w:val="15"/>
                <w:szCs w:val="15"/>
              </w:rPr>
              <w:t>(</w:t>
            </w:r>
            <w:proofErr w:type="gramEnd"/>
            <w:r w:rsidR="00472387" w:rsidRPr="00B435DF">
              <w:rPr>
                <w:rStyle w:val="Rimandonotaapidipagina"/>
                <w:rFonts w:ascii="Arial" w:hAnsi="Arial" w:cs="Arial"/>
                <w:color w:val="000000" w:themeColor="text1"/>
                <w:sz w:val="15"/>
                <w:szCs w:val="15"/>
              </w:rPr>
              <w:footnoteReference w:id="20"/>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1"/>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xml:space="preserve">, del </w:t>
            </w:r>
            <w:proofErr w:type="gramStart"/>
            <w:r w:rsidR="00A96CE8" w:rsidRPr="00B435DF">
              <w:rPr>
                <w:rFonts w:ascii="Arial" w:hAnsi="Arial" w:cs="Arial"/>
                <w:color w:val="000000" w:themeColor="text1"/>
                <w:sz w:val="15"/>
                <w:szCs w:val="15"/>
              </w:rPr>
              <w:t>Codice ?</w:t>
            </w:r>
            <w:proofErr w:type="gramEnd"/>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C5A4F1C"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proofErr w:type="gramStart"/>
            <w:r w:rsidRPr="00B435DF">
              <w:rPr>
                <w:rFonts w:ascii="Arial" w:hAnsi="Arial" w:cs="Arial"/>
                <w:color w:val="000000" w:themeColor="text1"/>
                <w:sz w:val="15"/>
                <w:szCs w:val="15"/>
              </w:rPr>
              <w:t>)</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roofErr w:type="gramEnd"/>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proofErr w:type="gramStart"/>
            <w:r w:rsidR="00651905" w:rsidRPr="00B435DF">
              <w:rPr>
                <w:rFonts w:ascii="Arial" w:hAnsi="Arial" w:cs="Arial"/>
                <w:b/>
                <w:color w:val="000000" w:themeColor="text1"/>
                <w:sz w:val="15"/>
                <w:szCs w:val="15"/>
              </w:rPr>
              <w:t>[ ]</w:t>
            </w:r>
            <w:proofErr w:type="gramEnd"/>
            <w:r w:rsidR="00651905" w:rsidRPr="00B435DF">
              <w:rPr>
                <w:rFonts w:ascii="Arial" w:hAnsi="Arial" w:cs="Arial"/>
                <w:b/>
                <w:color w:val="000000" w:themeColor="text1"/>
                <w:sz w:val="15"/>
                <w:szCs w:val="15"/>
              </w:rPr>
              <w:t xml:space="preserve">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è reso colpevole di </w:t>
            </w:r>
            <w:r w:rsidRPr="00B435DF">
              <w:rPr>
                <w:rFonts w:ascii="Arial" w:hAnsi="Arial" w:cs="Arial"/>
                <w:b/>
                <w:color w:val="000000" w:themeColor="text1"/>
                <w:sz w:val="15"/>
                <w:szCs w:val="15"/>
              </w:rPr>
              <w:t xml:space="preserve">gravi illeciti </w:t>
            </w:r>
            <w:proofErr w:type="gramStart"/>
            <w:r w:rsidRPr="00B435DF">
              <w:rPr>
                <w:rFonts w:ascii="Arial" w:hAnsi="Arial" w:cs="Arial"/>
                <w:b/>
                <w:color w:val="000000" w:themeColor="text1"/>
                <w:sz w:val="15"/>
                <w:szCs w:val="15"/>
              </w:rPr>
              <w:t>professionali</w:t>
            </w:r>
            <w:r w:rsidR="00852D81" w:rsidRPr="00B435DF">
              <w:rPr>
                <w:rFonts w:ascii="Arial" w:hAnsi="Arial" w:cs="Arial"/>
                <w:color w:val="000000" w:themeColor="text1"/>
                <w:sz w:val="15"/>
                <w:szCs w:val="15"/>
              </w:rPr>
              <w:t>(</w:t>
            </w:r>
            <w:proofErr w:type="gramEnd"/>
            <w:r w:rsidRPr="00B435DF">
              <w:rPr>
                <w:rStyle w:val="Rimandonotaapidipagina"/>
                <w:rFonts w:ascii="Arial" w:hAnsi="Arial" w:cs="Arial"/>
                <w:color w:val="000000" w:themeColor="text1"/>
                <w:sz w:val="15"/>
                <w:szCs w:val="15"/>
              </w:rPr>
              <w:footnoteReference w:id="23"/>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97A16C"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 xml:space="preserve">conflitto di </w:t>
            </w:r>
            <w:proofErr w:type="gramStart"/>
            <w:r w:rsidRPr="00B435DF">
              <w:rPr>
                <w:rFonts w:ascii="Arial" w:hAnsi="Arial" w:cs="Arial"/>
                <w:b/>
                <w:color w:val="000000" w:themeColor="text1"/>
                <w:sz w:val="15"/>
                <w:szCs w:val="15"/>
              </w:rPr>
              <w:t>interessi</w:t>
            </w:r>
            <w:r w:rsidR="00D3594F" w:rsidRPr="00B435DF">
              <w:rPr>
                <w:rFonts w:ascii="Arial" w:hAnsi="Arial" w:cs="Arial"/>
                <w:b/>
                <w:color w:val="000000" w:themeColor="text1"/>
                <w:sz w:val="15"/>
                <w:szCs w:val="15"/>
              </w:rPr>
              <w:t>(</w:t>
            </w:r>
            <w:proofErr w:type="gramEnd"/>
            <w:r w:rsidRPr="00B435DF">
              <w:rPr>
                <w:rStyle w:val="Rimandonotaapidipagina"/>
                <w:rFonts w:ascii="Arial" w:hAnsi="Arial" w:cs="Arial"/>
                <w:b/>
                <w:color w:val="000000" w:themeColor="text1"/>
                <w:sz w:val="15"/>
                <w:szCs w:val="15"/>
              </w:rPr>
              <w:footnoteReference w:id="24"/>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proofErr w:type="gramStart"/>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w:t>
            </w:r>
            <w:proofErr w:type="gramEnd"/>
            <w:r w:rsidR="005504B9" w:rsidRPr="00B435DF">
              <w:rPr>
                <w:rFonts w:ascii="Arial" w:hAnsi="Arial" w:cs="Arial"/>
                <w:color w:val="000000" w:themeColor="text1"/>
                <w:sz w:val="15"/>
                <w:szCs w:val="15"/>
              </w:rPr>
              <w:t>,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r w:rsidR="00CE049D" w:rsidRPr="00B435DF">
              <w:rPr>
                <w:rFonts w:ascii="Arial" w:hAnsi="Arial" w:cs="Arial"/>
                <w:color w:val="000000" w:themeColor="text1"/>
                <w:sz w:val="15"/>
                <w:szCs w:val="15"/>
              </w:rPr>
              <w:t>D.Lgs.</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5F117378"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11"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12"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3"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4" w:anchor="092" w:history="1">
              <w:r w:rsidR="008F7FC1" w:rsidRPr="00B435DF">
                <w:rPr>
                  <w:rStyle w:val="Collegamentoipertestuale"/>
                  <w:rFonts w:ascii="Arial" w:hAnsi="Arial" w:cs="Arial"/>
                  <w:b/>
                  <w:color w:val="000000" w:themeColor="text1"/>
                  <w:sz w:val="15"/>
                  <w:szCs w:val="15"/>
                  <w:u w:val="none"/>
                </w:rPr>
                <w:t xml:space="preserve">92, commi 2 e 3, del decreto legislativo 6 settembre 2011, n. </w:t>
              </w:r>
              <w:r w:rsidR="008F7FC1" w:rsidRPr="00B435DF">
                <w:rPr>
                  <w:rStyle w:val="Collegamentoipertestuale"/>
                  <w:rFonts w:ascii="Arial" w:hAnsi="Arial" w:cs="Arial"/>
                  <w:b/>
                  <w:color w:val="000000" w:themeColor="text1"/>
                  <w:sz w:val="15"/>
                  <w:szCs w:val="15"/>
                  <w:u w:val="none"/>
                </w:rPr>
                <w:lastRenderedPageBreak/>
                <w:t>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 ]</w:t>
            </w:r>
            <w:proofErr w:type="gramEnd"/>
            <w:r w:rsidRPr="00B435DF">
              <w:rPr>
                <w:rFonts w:ascii="Arial" w:hAnsi="Arial" w:cs="Arial"/>
                <w:color w:val="000000" w:themeColor="text1"/>
                <w:sz w:val="15"/>
                <w:szCs w:val="15"/>
              </w:rPr>
              <w:t xml:space="preserve">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5"/>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5"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6"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7"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8"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9"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xml:space="preserve">, in caso di risposta affermativa e se pertinente, </w:t>
            </w:r>
            <w:r w:rsidRPr="00B435DF">
              <w:rPr>
                <w:rFonts w:ascii="Arial" w:hAnsi="Arial" w:cs="Arial"/>
                <w:color w:val="000000" w:themeColor="text1"/>
                <w:sz w:val="15"/>
                <w:szCs w:val="15"/>
              </w:rPr>
              <w:lastRenderedPageBreak/>
              <w:t>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 ]</w:t>
            </w:r>
            <w:proofErr w:type="gramEnd"/>
            <w:r w:rsidRPr="00B435DF">
              <w:rPr>
                <w:rFonts w:ascii="Arial" w:hAnsi="Arial" w:cs="Arial"/>
                <w:color w:val="000000" w:themeColor="text1"/>
                <w:sz w:val="15"/>
                <w:szCs w:val="15"/>
              </w:rPr>
              <w:t xml:space="preserve">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lastRenderedPageBreak/>
              <w:t xml:space="preserve">L’operatore economico si trova nella condizione prevista dall’art. 53 comma 16-ter del </w:t>
            </w:r>
            <w:proofErr w:type="spellStart"/>
            <w:r w:rsidRPr="00B435DF">
              <w:rPr>
                <w:rFonts w:ascii="Arial" w:hAnsi="Arial" w:cs="Arial"/>
                <w:color w:val="000000" w:themeColor="text1"/>
                <w:sz w:val="15"/>
                <w:szCs w:val="15"/>
              </w:rPr>
              <w:t>D.Lgs.</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proofErr w:type="gramStart"/>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proofErr w:type="gramStart"/>
            <w:r w:rsidR="001F7093"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 xml:space="preserve">In caso affermativo, specificare quale documentazione e se l'operatore economico ne dispone: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lastRenderedPageBreak/>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w:t>
            </w:r>
            <w:proofErr w:type="gramStart"/>
            <w:r w:rsidRPr="00B435DF">
              <w:rPr>
                <w:rFonts w:ascii="Arial" w:hAnsi="Arial" w:cs="Arial"/>
                <w:color w:val="000000" w:themeColor="text1"/>
                <w:sz w:val="15"/>
                <w:szCs w:val="15"/>
              </w:rPr>
              <w:t xml:space="preserve">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7"/>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esercizio:  [</w:t>
            </w:r>
            <w:proofErr w:type="gramEnd"/>
            <w:r w:rsidRPr="00B435DF">
              <w:rPr>
                <w:rFonts w:ascii="Arial" w:hAnsi="Arial" w:cs="Arial"/>
                <w:color w:val="000000" w:themeColor="text1"/>
                <w:sz w:val="15"/>
                <w:szCs w:val="15"/>
              </w:rPr>
              <w:t>……]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w:t>
            </w:r>
            <w:proofErr w:type="gramStart"/>
            <w:r w:rsidRPr="00B435DF">
              <w:rPr>
                <w:rFonts w:ascii="Arial" w:hAnsi="Arial" w:cs="Arial"/>
                <w:color w:val="000000" w:themeColor="text1"/>
                <w:sz w:val="15"/>
                <w:szCs w:val="15"/>
              </w:rPr>
              <w:t>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2</w:t>
            </w:r>
            <w:proofErr w:type="gramStart"/>
            <w:r w:rsidRPr="00B435DF">
              <w:rPr>
                <w:rFonts w:ascii="Arial" w:hAnsi="Arial" w:cs="Arial"/>
                <w:color w:val="000000" w:themeColor="text1"/>
                <w:sz w:val="15"/>
                <w:szCs w:val="15"/>
              </w:rPr>
              <w:t xml:space="preserve">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w:t>
            </w:r>
            <w:proofErr w:type="gramStart"/>
            <w:r w:rsidRPr="00B435DF">
              <w:rPr>
                <w:rFonts w:ascii="Arial" w:hAnsi="Arial" w:cs="Arial"/>
                <w:color w:val="000000" w:themeColor="text1"/>
                <w:sz w:val="15"/>
                <w:szCs w:val="15"/>
              </w:rPr>
              <w:t>…]valuta</w:t>
            </w:r>
            <w:proofErr w:type="gramEnd"/>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9"/>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1"/>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6" w:name="_DV_M4300"/>
            <w:bookmarkStart w:id="7" w:name="_DV_M4301"/>
            <w:bookmarkEnd w:id="6"/>
            <w:bookmarkEnd w:id="7"/>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 xml:space="preserve">durante il periodo di </w:t>
            </w:r>
            <w:proofErr w:type="gramStart"/>
            <w:r w:rsidRPr="00B435DF">
              <w:rPr>
                <w:rFonts w:ascii="Arial" w:hAnsi="Arial" w:cs="Arial"/>
                <w:color w:val="000000" w:themeColor="text1"/>
                <w:sz w:val="15"/>
                <w:szCs w:val="15"/>
              </w:rPr>
              <w:t>riferimento</w:t>
            </w:r>
            <w:r w:rsidR="00852D81" w:rsidRPr="00B435DF">
              <w:rPr>
                <w:rFonts w:ascii="Arial" w:hAnsi="Arial" w:cs="Arial"/>
                <w:color w:val="000000" w:themeColor="text1"/>
                <w:sz w:val="15"/>
                <w:szCs w:val="15"/>
              </w:rPr>
              <w:t>(</w:t>
            </w:r>
            <w:proofErr w:type="gramEnd"/>
            <w:r w:rsidRPr="00B435DF">
              <w:rPr>
                <w:rStyle w:val="Rimandonotaapidipagina"/>
                <w:rFonts w:ascii="Arial" w:hAnsi="Arial" w:cs="Arial"/>
                <w:color w:val="000000" w:themeColor="text1"/>
                <w:sz w:val="15"/>
                <w:szCs w:val="15"/>
              </w:rPr>
              <w:footnoteReference w:id="32"/>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Lavori:  [</w:t>
            </w:r>
            <w:proofErr w:type="gramEnd"/>
            <w:r w:rsidRPr="00B435DF">
              <w:rPr>
                <w:rFonts w:ascii="Arial" w:hAnsi="Arial" w:cs="Arial"/>
                <w:color w:val="000000" w:themeColor="text1"/>
                <w:sz w:val="15"/>
                <w:szCs w:val="15"/>
              </w:rPr>
              <w:t>……]</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1</w:t>
            </w:r>
            <w:proofErr w:type="gramStart"/>
            <w:r w:rsidRPr="00B435DF">
              <w:rPr>
                <w:rFonts w:ascii="Arial" w:hAnsi="Arial" w:cs="Arial"/>
                <w:color w:val="000000" w:themeColor="text1"/>
                <w:sz w:val="15"/>
                <w:szCs w:val="15"/>
              </w:rPr>
              <w:t xml:space="preserve">b) </w:t>
            </w:r>
            <w:r w:rsidR="003B1810"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 xml:space="preserve">Indicare nell'elenco gli importi, le date e i destinatari, pubblici o </w:t>
            </w:r>
            <w:proofErr w:type="gramStart"/>
            <w:r w:rsidR="00472387" w:rsidRPr="00B435DF">
              <w:rPr>
                <w:rFonts w:ascii="Arial" w:hAnsi="Arial" w:cs="Arial"/>
                <w:color w:val="000000" w:themeColor="text1"/>
                <w:sz w:val="15"/>
                <w:szCs w:val="15"/>
              </w:rPr>
              <w:t>privati</w:t>
            </w:r>
            <w:r w:rsidR="00852D81" w:rsidRPr="00B435DF">
              <w:rPr>
                <w:rFonts w:ascii="Arial" w:hAnsi="Arial" w:cs="Arial"/>
                <w:color w:val="000000" w:themeColor="text1"/>
                <w:sz w:val="15"/>
                <w:szCs w:val="15"/>
              </w:rPr>
              <w:t>(</w:t>
            </w:r>
            <w:proofErr w:type="gramEnd"/>
            <w:r w:rsidR="00472387" w:rsidRPr="00B435DF">
              <w:rPr>
                <w:rStyle w:val="Rimandonotaapidipagina"/>
                <w:rFonts w:ascii="Arial" w:hAnsi="Arial" w:cs="Arial"/>
                <w:color w:val="000000" w:themeColor="text1"/>
                <w:sz w:val="15"/>
                <w:szCs w:val="15"/>
              </w:rPr>
              <w:footnoteReference w:id="33"/>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proofErr w:type="gramStart"/>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proofErr w:type="gramEnd"/>
            <w:r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roofErr w:type="gramStart"/>
            <w:r w:rsidRPr="00B435DF">
              <w:rPr>
                <w:rFonts w:ascii="Arial" w:hAnsi="Arial" w:cs="Arial"/>
                <w:color w:val="000000" w:themeColor="text1"/>
                <w:sz w:val="15"/>
                <w:szCs w:val="15"/>
              </w:rP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 xml:space="preserve">intende eventualmente </w:t>
            </w:r>
            <w:proofErr w:type="gramStart"/>
            <w:r w:rsidRPr="00B435DF">
              <w:rPr>
                <w:rFonts w:ascii="Arial" w:hAnsi="Arial" w:cs="Arial"/>
                <w:b/>
                <w:color w:val="000000" w:themeColor="text1"/>
                <w:sz w:val="15"/>
                <w:szCs w:val="15"/>
              </w:rPr>
              <w:t>subappaltare</w:t>
            </w:r>
            <w:r w:rsidR="00852D81" w:rsidRPr="00B435DF">
              <w:rPr>
                <w:rFonts w:ascii="Arial" w:hAnsi="Arial" w:cs="Arial"/>
                <w:color w:val="000000" w:themeColor="text1"/>
                <w:sz w:val="15"/>
                <w:szCs w:val="15"/>
              </w:rPr>
              <w:t>(</w:t>
            </w:r>
            <w:proofErr w:type="gramEnd"/>
            <w:r w:rsidRPr="00B435DF">
              <w:rPr>
                <w:rStyle w:val="Rimandonotaapidipagina"/>
                <w:rFonts w:ascii="Arial" w:hAnsi="Arial" w:cs="Arial"/>
                <w:color w:val="000000" w:themeColor="text1"/>
                <w:sz w:val="15"/>
                <w:szCs w:val="15"/>
              </w:rPr>
              <w:footnoteReference w:id="36"/>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4FD41348" w14:textId="77777777" w:rsidR="0053717F" w:rsidRDefault="0053717F" w:rsidP="00F84A30">
      <w:pPr>
        <w:pStyle w:val="SectionTitle"/>
        <w:spacing w:before="0" w:after="0"/>
        <w:jc w:val="both"/>
        <w:rPr>
          <w:rFonts w:ascii="Arial" w:hAnsi="Arial" w:cs="Arial"/>
          <w:b w:val="0"/>
          <w:caps/>
          <w:smallCaps w:val="0"/>
          <w:color w:val="000000" w:themeColor="text1"/>
          <w:sz w:val="15"/>
          <w:szCs w:val="15"/>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p>
    <w:p w14:paraId="6481C7E8" w14:textId="77777777" w:rsidR="0053717F" w:rsidRDefault="0053717F" w:rsidP="00F84A30">
      <w:pPr>
        <w:pStyle w:val="SectionTitle"/>
        <w:spacing w:before="0" w:after="0"/>
        <w:jc w:val="both"/>
        <w:rPr>
          <w:rFonts w:ascii="Arial" w:hAnsi="Arial" w:cs="Arial"/>
          <w:b w:val="0"/>
          <w:caps/>
          <w:smallCaps w:val="0"/>
          <w:color w:val="000000" w:themeColor="text1"/>
          <w:sz w:val="15"/>
          <w:szCs w:val="15"/>
        </w:rPr>
      </w:pPr>
    </w:p>
    <w:p w14:paraId="3A4045CB" w14:textId="15F49EEE"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lastRenderedPageBreak/>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lastRenderedPageBreak/>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lastRenderedPageBreak/>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61DEF901" w:rsidR="00CC1A2B" w:rsidRPr="00B435DF" w:rsidRDefault="00472387" w:rsidP="00F84A30">
      <w:pPr>
        <w:spacing w:before="0"/>
        <w:rPr>
          <w:rFonts w:ascii="Arial" w:hAnsi="Arial" w:cs="Arial"/>
          <w:b/>
          <w:caps/>
          <w:smallCaps/>
          <w:color w:val="000000" w:themeColor="text1"/>
          <w:sz w:val="15"/>
          <w:szCs w:val="15"/>
        </w:rPr>
      </w:pPr>
      <w:r w:rsidRPr="00B435DF">
        <w:rPr>
          <w:color w:val="000000" w:themeColor="text1"/>
          <w:sz w:val="15"/>
          <w:szCs w:val="15"/>
        </w:rPr>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00A96CE8"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00A96CE8"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7"/>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8"/>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9"/>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w:t>
      </w:r>
      <w:proofErr w:type="gramStart"/>
      <w:r w:rsidR="0091512A" w:rsidRPr="00B435DF">
        <w:rPr>
          <w:rFonts w:ascii="Arial" w:hAnsi="Arial" w:cs="Arial"/>
          <w:b/>
          <w:i/>
          <w:color w:val="000000" w:themeColor="text1"/>
          <w:sz w:val="15"/>
          <w:szCs w:val="15"/>
        </w:rPr>
        <w:t xml:space="preserve">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40</w:t>
      </w:r>
      <w:proofErr w:type="gramEnd"/>
      <w:r w:rsidR="0091512A" w:rsidRPr="00B435DF">
        <w:rPr>
          <w:rFonts w:ascii="Arial" w:hAnsi="Arial" w:cs="Arial"/>
          <w:b/>
          <w:i/>
          <w:color w:val="000000" w:themeColor="text1"/>
          <w:sz w:val="15"/>
          <w:szCs w:val="15"/>
        </w:rPr>
        <w:t xml:space="preserve">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0"/>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1"/>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14737854"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w:t>
      </w:r>
      <w:r w:rsidR="00FE4B40">
        <w:rPr>
          <w:rFonts w:ascii="Arial" w:hAnsi="Arial" w:cs="Arial"/>
          <w:i/>
          <w:color w:val="000000" w:themeColor="text1"/>
          <w:sz w:val="15"/>
          <w:szCs w:val="15"/>
        </w:rPr>
        <w:t xml:space="preserve">l’Ufficio comune operante come centrale unica di committenza e il Comune in nome e per conto del quale la procedura è </w:t>
      </w:r>
      <w:proofErr w:type="gramStart"/>
      <w:r w:rsidR="00FE4B40">
        <w:rPr>
          <w:rFonts w:ascii="Arial" w:hAnsi="Arial" w:cs="Arial"/>
          <w:i/>
          <w:color w:val="000000" w:themeColor="text1"/>
          <w:sz w:val="15"/>
          <w:szCs w:val="15"/>
        </w:rPr>
        <w:t xml:space="preserve">attivata </w:t>
      </w:r>
      <w:r w:rsidRPr="00B435DF">
        <w:rPr>
          <w:rFonts w:ascii="Arial" w:hAnsi="Arial" w:cs="Arial"/>
          <w:i/>
          <w:color w:val="000000" w:themeColor="text1"/>
          <w:sz w:val="15"/>
          <w:szCs w:val="15"/>
        </w:rPr>
        <w:t xml:space="preserve"> ad</w:t>
      </w:r>
      <w:proofErr w:type="gramEnd"/>
      <w:r w:rsidRPr="00B435DF">
        <w:rPr>
          <w:rFonts w:ascii="Arial" w:hAnsi="Arial" w:cs="Arial"/>
          <w:i/>
          <w:color w:val="000000" w:themeColor="text1"/>
          <w:sz w:val="15"/>
          <w:szCs w:val="15"/>
        </w:rPr>
        <w:t xml:space="preserve">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proofErr w:type="gramStart"/>
      <w:r w:rsidR="00157C6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20"/>
      <w:headerReference w:type="default" r:id="rId21"/>
      <w:footerReference w:type="even" r:id="rId22"/>
      <w:footerReference w:type="default" r:id="rId23"/>
      <w:headerReference w:type="first" r:id="rId24"/>
      <w:footerReference w:type="first" r:id="rId25"/>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6B9E6" w14:textId="77777777" w:rsidR="003A6E4D" w:rsidRDefault="003A6E4D" w:rsidP="00472387">
      <w:pPr>
        <w:spacing w:before="0" w:after="0"/>
      </w:pPr>
      <w:r>
        <w:separator/>
      </w:r>
    </w:p>
  </w:endnote>
  <w:endnote w:type="continuationSeparator" w:id="0">
    <w:p w14:paraId="5DB98EE9" w14:textId="77777777" w:rsidR="003A6E4D" w:rsidRDefault="003A6E4D" w:rsidP="00472387">
      <w:pPr>
        <w:spacing w:before="0" w:after="0"/>
      </w:pPr>
      <w:r>
        <w:continuationSeparator/>
      </w:r>
    </w:p>
  </w:endnote>
  <w:endnote w:type="continuationNotice" w:id="1">
    <w:p w14:paraId="1BE99843" w14:textId="77777777" w:rsidR="003A6E4D" w:rsidRDefault="003A6E4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altName w:val="Tahoma"/>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IDFont+F4">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CFC0B" w14:textId="77777777" w:rsidR="003A6E4D" w:rsidRDefault="003A6E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972503"/>
      <w:docPartObj>
        <w:docPartGallery w:val="Page Numbers (Bottom of Page)"/>
        <w:docPartUnique/>
      </w:docPartObj>
    </w:sdtPr>
    <w:sdtEndPr/>
    <w:sdtContent>
      <w:p w14:paraId="3733121F" w14:textId="4F601D1D" w:rsidR="003A6E4D" w:rsidRDefault="003A6E4D">
        <w:pPr>
          <w:pStyle w:val="Pidipagina"/>
          <w:jc w:val="right"/>
        </w:pPr>
        <w:r>
          <w:fldChar w:fldCharType="begin"/>
        </w:r>
        <w:r>
          <w:instrText>PAGE   \* MERGEFORMAT</w:instrText>
        </w:r>
        <w:r>
          <w:fldChar w:fldCharType="separate"/>
        </w:r>
        <w:r>
          <w:rPr>
            <w:noProof/>
          </w:rPr>
          <w:t>11</w:t>
        </w:r>
        <w:r>
          <w:fldChar w:fldCharType="end"/>
        </w:r>
      </w:p>
    </w:sdtContent>
  </w:sdt>
  <w:p w14:paraId="3D4AF41F" w14:textId="77777777" w:rsidR="003A6E4D" w:rsidRDefault="003A6E4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7837A" w14:textId="77777777" w:rsidR="003A6E4D" w:rsidRDefault="003A6E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1982D" w14:textId="77777777" w:rsidR="003A6E4D" w:rsidRDefault="003A6E4D" w:rsidP="00472387">
      <w:pPr>
        <w:spacing w:before="0" w:after="0"/>
      </w:pPr>
      <w:r>
        <w:separator/>
      </w:r>
    </w:p>
  </w:footnote>
  <w:footnote w:type="continuationSeparator" w:id="0">
    <w:p w14:paraId="1E62705F" w14:textId="77777777" w:rsidR="003A6E4D" w:rsidRDefault="003A6E4D" w:rsidP="00472387">
      <w:pPr>
        <w:spacing w:before="0" w:after="0"/>
      </w:pPr>
      <w:r>
        <w:continuationSeparator/>
      </w:r>
    </w:p>
  </w:footnote>
  <w:footnote w:type="continuationNotice" w:id="1">
    <w:p w14:paraId="0F54F1B6" w14:textId="77777777" w:rsidR="003A6E4D" w:rsidRDefault="003A6E4D">
      <w:pPr>
        <w:spacing w:before="0" w:after="0"/>
      </w:pPr>
    </w:p>
  </w:footnote>
  <w:footnote w:id="2">
    <w:p w14:paraId="42996AA5" w14:textId="77777777" w:rsidR="003A6E4D" w:rsidRPr="000022F9" w:rsidRDefault="003A6E4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3">
    <w:p w14:paraId="129D12DC"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4">
    <w:p w14:paraId="2EE95060"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5">
    <w:p w14:paraId="47BD2D2B" w14:textId="77777777" w:rsidR="003A6E4D" w:rsidRPr="00DC6298" w:rsidRDefault="003A6E4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6">
    <w:p w14:paraId="3F7AB099" w14:textId="77777777" w:rsidR="003A6E4D" w:rsidRPr="00DC6298" w:rsidRDefault="003A6E4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A6E4D" w:rsidRPr="00DC6298" w:rsidRDefault="003A6E4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A6E4D" w:rsidRPr="00DC6298" w:rsidRDefault="003A6E4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A6E4D" w:rsidRPr="00DC6298" w:rsidRDefault="003A6E4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7">
    <w:p w14:paraId="572856D0" w14:textId="77777777" w:rsidR="003A6E4D" w:rsidRPr="00DC6298" w:rsidRDefault="003A6E4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8">
    <w:p w14:paraId="41974C18" w14:textId="77777777" w:rsidR="003A6E4D" w:rsidRPr="00157C69" w:rsidRDefault="003A6E4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4" w:name="_DV_C939"/>
      <w:r w:rsidRPr="00DC6298">
        <w:rPr>
          <w:rFonts w:ascii="Arial" w:hAnsi="Arial" w:cs="Arial"/>
          <w:sz w:val="12"/>
          <w:szCs w:val="12"/>
        </w:rPr>
        <w:t>persone disabili o svantaggiate</w:t>
      </w:r>
      <w:bookmarkEnd w:id="4"/>
      <w:r w:rsidRPr="00157C69">
        <w:rPr>
          <w:rFonts w:ascii="Arial" w:hAnsi="Arial" w:cs="Arial"/>
          <w:sz w:val="14"/>
          <w:szCs w:val="14"/>
        </w:rPr>
        <w:t>.</w:t>
      </w:r>
    </w:p>
  </w:footnote>
  <w:footnote w:id="9">
    <w:p w14:paraId="644F0916" w14:textId="77777777" w:rsidR="003A6E4D" w:rsidRPr="005D4886" w:rsidRDefault="003A6E4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0">
    <w:p w14:paraId="471C7F10" w14:textId="77777777" w:rsidR="003A6E4D" w:rsidRPr="00B34FA7" w:rsidRDefault="003A6E4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1">
    <w:p w14:paraId="2B435C22"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2">
    <w:p w14:paraId="52325D97"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3">
    <w:p w14:paraId="713D5081"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4">
    <w:p w14:paraId="58465F38"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5">
    <w:p w14:paraId="1EBFD903"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6">
    <w:p w14:paraId="40F5109F" w14:textId="77777777" w:rsidR="003A6E4D" w:rsidRPr="00FB3DFA" w:rsidRDefault="003A6E4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7">
    <w:p w14:paraId="148B7703"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8">
    <w:p w14:paraId="456159FF"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52B96DC4" w14:textId="77777777" w:rsidR="003A6E4D" w:rsidRPr="00FB3DFA" w:rsidRDefault="003A6E4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0">
    <w:p w14:paraId="2EB4C6F4" w14:textId="77777777" w:rsidR="003A6E4D" w:rsidRPr="004E115D" w:rsidRDefault="003A6E4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1">
    <w:p w14:paraId="684154CE" w14:textId="77777777" w:rsidR="003A6E4D" w:rsidRPr="00A96CE8" w:rsidRDefault="003A6E4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2">
    <w:p w14:paraId="2D5F5EB2" w14:textId="77777777" w:rsidR="003A6E4D" w:rsidRPr="00564D5B" w:rsidRDefault="003A6E4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3">
    <w:p w14:paraId="3EC08FCE" w14:textId="77777777" w:rsidR="003A6E4D" w:rsidRPr="003826FB" w:rsidRDefault="003A6E4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4">
    <w:p w14:paraId="7C59B410" w14:textId="77777777" w:rsidR="003A6E4D" w:rsidRPr="003826FB" w:rsidRDefault="003A6E4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5">
    <w:p w14:paraId="185DCF0A" w14:textId="77777777" w:rsidR="003A6E4D" w:rsidRPr="00CC2D89" w:rsidRDefault="003A6E4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6">
    <w:p w14:paraId="61DC649C" w14:textId="77777777" w:rsidR="003A6E4D" w:rsidRPr="00A96CE8" w:rsidRDefault="003A6E4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7">
    <w:p w14:paraId="5F0C946E" w14:textId="77777777" w:rsidR="003A6E4D" w:rsidRPr="008C4DD1" w:rsidRDefault="003A6E4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8">
    <w:p w14:paraId="00A71F0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265ED618"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0">
    <w:p w14:paraId="1F481C2E"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2C6DDE4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2">
    <w:p w14:paraId="0DF5FA0B" w14:textId="77777777" w:rsidR="003A6E4D" w:rsidRPr="008C4DD1" w:rsidRDefault="003A6E4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3">
    <w:p w14:paraId="30862D75"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4">
    <w:p w14:paraId="268ABF34" w14:textId="77777777" w:rsidR="003A6E4D" w:rsidRPr="008C4DD1" w:rsidRDefault="003A6E4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5">
    <w:p w14:paraId="33D5F9FB"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6">
    <w:p w14:paraId="32E3EA56"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7">
    <w:p w14:paraId="6CA1C6C2"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8">
    <w:p w14:paraId="1552FD0C"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39">
    <w:p w14:paraId="2BC27B45"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5EFFCB99"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14:paraId="16329C01" w14:textId="77777777" w:rsidR="003A6E4D" w:rsidRPr="00A96CE8" w:rsidRDefault="003A6E4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89A9" w14:textId="77777777" w:rsidR="003A6E4D" w:rsidRDefault="003A6E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761B" w14:textId="77777777" w:rsidR="003A6E4D" w:rsidRDefault="003A6E4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912E8" w14:textId="77777777" w:rsidR="003A6E4D" w:rsidRDefault="003A6E4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5FF50994"/>
    <w:multiLevelType w:val="hybridMultilevel"/>
    <w:tmpl w:val="6CD6E7CE"/>
    <w:lvl w:ilvl="0" w:tplc="25EAFE68">
      <w:numFmt w:val="bullet"/>
      <w:lvlText w:val=""/>
      <w:lvlJc w:val="left"/>
      <w:pPr>
        <w:ind w:left="780" w:hanging="360"/>
      </w:pPr>
      <w:rPr>
        <w:rFonts w:ascii="Symbol" w:eastAsia="Symbol" w:hAnsi="Symbol" w:cs="Symbol" w:hint="default"/>
        <w:w w:val="100"/>
        <w:sz w:val="22"/>
        <w:szCs w:val="22"/>
        <w:lang w:val="it-IT" w:eastAsia="it-IT" w:bidi="it-IT"/>
      </w:rPr>
    </w:lvl>
    <w:lvl w:ilvl="1" w:tplc="04100003">
      <w:start w:val="1"/>
      <w:numFmt w:val="bullet"/>
      <w:lvlText w:val="o"/>
      <w:lvlJc w:val="left"/>
      <w:pPr>
        <w:ind w:left="1500" w:hanging="360"/>
      </w:pPr>
      <w:rPr>
        <w:rFonts w:ascii="Courier New" w:hAnsi="Courier New" w:cs="Courier New"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Courier New"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Courier New" w:hint="default"/>
      </w:rPr>
    </w:lvl>
    <w:lvl w:ilvl="8" w:tplc="04100005">
      <w:start w:val="1"/>
      <w:numFmt w:val="bullet"/>
      <w:lvlText w:val=""/>
      <w:lvlJc w:val="left"/>
      <w:pPr>
        <w:ind w:left="6540" w:hanging="360"/>
      </w:pPr>
      <w:rPr>
        <w:rFonts w:ascii="Wingdings" w:hAnsi="Wingdings" w:hint="default"/>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5845000">
    <w:abstractNumId w:val="17"/>
  </w:num>
  <w:num w:numId="2" w16cid:durableId="1880967357">
    <w:abstractNumId w:val="7"/>
  </w:num>
  <w:num w:numId="3" w16cid:durableId="217983465">
    <w:abstractNumId w:val="15"/>
  </w:num>
  <w:num w:numId="4" w16cid:durableId="713769921">
    <w:abstractNumId w:val="19"/>
  </w:num>
  <w:num w:numId="5" w16cid:durableId="1887837730">
    <w:abstractNumId w:val="8"/>
  </w:num>
  <w:num w:numId="6" w16cid:durableId="2043169747">
    <w:abstractNumId w:val="3"/>
  </w:num>
  <w:num w:numId="7" w16cid:durableId="199519182">
    <w:abstractNumId w:val="16"/>
  </w:num>
  <w:num w:numId="8" w16cid:durableId="1105269566">
    <w:abstractNumId w:val="25"/>
  </w:num>
  <w:num w:numId="9" w16cid:durableId="825704299">
    <w:abstractNumId w:val="1"/>
  </w:num>
  <w:num w:numId="10" w16cid:durableId="905411749">
    <w:abstractNumId w:val="20"/>
  </w:num>
  <w:num w:numId="11" w16cid:durableId="1301037407">
    <w:abstractNumId w:val="11"/>
  </w:num>
  <w:num w:numId="12" w16cid:durableId="921834118">
    <w:abstractNumId w:val="22"/>
  </w:num>
  <w:num w:numId="13" w16cid:durableId="225798811">
    <w:abstractNumId w:val="9"/>
  </w:num>
  <w:num w:numId="14" w16cid:durableId="2045712615">
    <w:abstractNumId w:val="13"/>
  </w:num>
  <w:num w:numId="15" w16cid:durableId="333534059">
    <w:abstractNumId w:val="23"/>
  </w:num>
  <w:num w:numId="16" w16cid:durableId="13132160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69959808">
    <w:abstractNumId w:val="15"/>
    <w:lvlOverride w:ilvl="0">
      <w:startOverride w:val="1"/>
    </w:lvlOverride>
  </w:num>
  <w:num w:numId="18" w16cid:durableId="1321079005">
    <w:abstractNumId w:val="17"/>
    <w:lvlOverride w:ilvl="0">
      <w:startOverride w:val="1"/>
    </w:lvlOverride>
  </w:num>
  <w:num w:numId="19" w16cid:durableId="1825734167">
    <w:abstractNumId w:val="6"/>
  </w:num>
  <w:num w:numId="20" w16cid:durableId="1804615350">
    <w:abstractNumId w:val="21"/>
  </w:num>
  <w:num w:numId="21" w16cid:durableId="1936664480">
    <w:abstractNumId w:val="2"/>
  </w:num>
  <w:num w:numId="22" w16cid:durableId="764568691">
    <w:abstractNumId w:val="24"/>
  </w:num>
  <w:num w:numId="23" w16cid:durableId="1959339812">
    <w:abstractNumId w:val="0"/>
  </w:num>
  <w:num w:numId="24" w16cid:durableId="187112374">
    <w:abstractNumId w:val="14"/>
  </w:num>
  <w:num w:numId="25" w16cid:durableId="734861070">
    <w:abstractNumId w:val="4"/>
  </w:num>
  <w:num w:numId="26" w16cid:durableId="2095318808">
    <w:abstractNumId w:val="5"/>
  </w:num>
  <w:num w:numId="27" w16cid:durableId="1905211695">
    <w:abstractNumId w:val="10"/>
  </w:num>
  <w:num w:numId="28" w16cid:durableId="1522546799">
    <w:abstractNumId w:val="12"/>
  </w:num>
  <w:num w:numId="29" w16cid:durableId="17285292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revisionView w:inkAnnotations="0"/>
  <w:defaultTabStop w:val="708"/>
  <w:hyphenationZone w:val="283"/>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387"/>
    <w:rsid w:val="000022F9"/>
    <w:rsid w:val="0000368D"/>
    <w:rsid w:val="00026581"/>
    <w:rsid w:val="00033F19"/>
    <w:rsid w:val="00035FE8"/>
    <w:rsid w:val="000520D5"/>
    <w:rsid w:val="0006187B"/>
    <w:rsid w:val="00063276"/>
    <w:rsid w:val="00067D9F"/>
    <w:rsid w:val="00072730"/>
    <w:rsid w:val="0007334D"/>
    <w:rsid w:val="00077297"/>
    <w:rsid w:val="00084759"/>
    <w:rsid w:val="00087C9C"/>
    <w:rsid w:val="00092591"/>
    <w:rsid w:val="00094D35"/>
    <w:rsid w:val="000A2813"/>
    <w:rsid w:val="000A2A0B"/>
    <w:rsid w:val="000A3DC2"/>
    <w:rsid w:val="000B1316"/>
    <w:rsid w:val="000C3EF9"/>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A7F63"/>
    <w:rsid w:val="001C7558"/>
    <w:rsid w:val="001D2CDA"/>
    <w:rsid w:val="001E2C0A"/>
    <w:rsid w:val="001E6374"/>
    <w:rsid w:val="001E73E4"/>
    <w:rsid w:val="001F4F69"/>
    <w:rsid w:val="001F7093"/>
    <w:rsid w:val="002015AD"/>
    <w:rsid w:val="00207E68"/>
    <w:rsid w:val="0021763D"/>
    <w:rsid w:val="00226570"/>
    <w:rsid w:val="002277BD"/>
    <w:rsid w:val="002279DA"/>
    <w:rsid w:val="00234EE3"/>
    <w:rsid w:val="002422A2"/>
    <w:rsid w:val="00256D5B"/>
    <w:rsid w:val="00256E36"/>
    <w:rsid w:val="00261560"/>
    <w:rsid w:val="00267B27"/>
    <w:rsid w:val="00276A95"/>
    <w:rsid w:val="00287EFD"/>
    <w:rsid w:val="00290B36"/>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08FE"/>
    <w:rsid w:val="00363A10"/>
    <w:rsid w:val="00365217"/>
    <w:rsid w:val="00367FE3"/>
    <w:rsid w:val="0037062A"/>
    <w:rsid w:val="003768A4"/>
    <w:rsid w:val="00377F7E"/>
    <w:rsid w:val="003821E0"/>
    <w:rsid w:val="003826FB"/>
    <w:rsid w:val="00386B99"/>
    <w:rsid w:val="003920FE"/>
    <w:rsid w:val="00395CDD"/>
    <w:rsid w:val="00396995"/>
    <w:rsid w:val="003A02A7"/>
    <w:rsid w:val="003A1D4A"/>
    <w:rsid w:val="003A4E6C"/>
    <w:rsid w:val="003A6E4D"/>
    <w:rsid w:val="003B075B"/>
    <w:rsid w:val="003B1810"/>
    <w:rsid w:val="003B4003"/>
    <w:rsid w:val="003C0904"/>
    <w:rsid w:val="003C4DA5"/>
    <w:rsid w:val="003D1FA7"/>
    <w:rsid w:val="003D263D"/>
    <w:rsid w:val="003D68E3"/>
    <w:rsid w:val="003E2324"/>
    <w:rsid w:val="003E2576"/>
    <w:rsid w:val="003E301A"/>
    <w:rsid w:val="003E3541"/>
    <w:rsid w:val="003E5887"/>
    <w:rsid w:val="003F025E"/>
    <w:rsid w:val="0040275F"/>
    <w:rsid w:val="00402C69"/>
    <w:rsid w:val="00404A1A"/>
    <w:rsid w:val="00410401"/>
    <w:rsid w:val="004164FE"/>
    <w:rsid w:val="0042442D"/>
    <w:rsid w:val="004255A6"/>
    <w:rsid w:val="00434ECD"/>
    <w:rsid w:val="0044310E"/>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315B1"/>
    <w:rsid w:val="0053717F"/>
    <w:rsid w:val="005426D4"/>
    <w:rsid w:val="00543E2A"/>
    <w:rsid w:val="005504B9"/>
    <w:rsid w:val="005564F5"/>
    <w:rsid w:val="00564D5B"/>
    <w:rsid w:val="005A2D5D"/>
    <w:rsid w:val="005A6DED"/>
    <w:rsid w:val="005B4E2F"/>
    <w:rsid w:val="005C4314"/>
    <w:rsid w:val="005D14A8"/>
    <w:rsid w:val="005D1F4F"/>
    <w:rsid w:val="005D4886"/>
    <w:rsid w:val="005D6E5F"/>
    <w:rsid w:val="005E68BB"/>
    <w:rsid w:val="005F123C"/>
    <w:rsid w:val="005F2D9C"/>
    <w:rsid w:val="00603E77"/>
    <w:rsid w:val="00604D54"/>
    <w:rsid w:val="006075A4"/>
    <w:rsid w:val="006078E3"/>
    <w:rsid w:val="006132FD"/>
    <w:rsid w:val="006157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C78B4"/>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3099"/>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11CE"/>
    <w:rsid w:val="00912957"/>
    <w:rsid w:val="00912DA2"/>
    <w:rsid w:val="0091512A"/>
    <w:rsid w:val="009171C6"/>
    <w:rsid w:val="00957AF0"/>
    <w:rsid w:val="00962B1A"/>
    <w:rsid w:val="00963A33"/>
    <w:rsid w:val="00964DC4"/>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C6C57"/>
    <w:rsid w:val="00BD79D5"/>
    <w:rsid w:val="00BE2E1B"/>
    <w:rsid w:val="00BE4ED2"/>
    <w:rsid w:val="00BE7405"/>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64563"/>
    <w:rsid w:val="00C70ACF"/>
    <w:rsid w:val="00C71988"/>
    <w:rsid w:val="00C72729"/>
    <w:rsid w:val="00C8242D"/>
    <w:rsid w:val="00C82A8C"/>
    <w:rsid w:val="00C9158B"/>
    <w:rsid w:val="00CA3730"/>
    <w:rsid w:val="00CA512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5D31"/>
    <w:rsid w:val="00DC6298"/>
    <w:rsid w:val="00DC7E21"/>
    <w:rsid w:val="00DD2B86"/>
    <w:rsid w:val="00DD5CC6"/>
    <w:rsid w:val="00DD7470"/>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310"/>
    <w:rsid w:val="00E76C9F"/>
    <w:rsid w:val="00E8283A"/>
    <w:rsid w:val="00E833E9"/>
    <w:rsid w:val="00E90952"/>
    <w:rsid w:val="00E9170B"/>
    <w:rsid w:val="00E9546C"/>
    <w:rsid w:val="00E97F83"/>
    <w:rsid w:val="00EA29CB"/>
    <w:rsid w:val="00EC2677"/>
    <w:rsid w:val="00ED2A29"/>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 w:val="00FE4B40"/>
    <w:rsid w:val="00FF23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67F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Default">
    <w:name w:val="Default"/>
    <w:rsid w:val="00DD7470"/>
    <w:pPr>
      <w:autoSpaceDE w:val="0"/>
      <w:autoSpaceDN w:val="0"/>
      <w:adjustRightInd w:val="0"/>
      <w:spacing w:after="0"/>
      <w:jc w:val="left"/>
    </w:pPr>
    <w:rPr>
      <w:rFonts w:ascii="Times New Roman" w:hAnsi="Times New Roman" w:cs="Times New Roman"/>
      <w:color w:val="000000"/>
      <w:sz w:val="24"/>
      <w:szCs w:val="24"/>
    </w:rPr>
  </w:style>
  <w:style w:type="paragraph" w:customStyle="1" w:styleId="a">
    <w:basedOn w:val="Normale"/>
    <w:next w:val="Corpotesto"/>
    <w:link w:val="CorpodeltestoCarattere"/>
    <w:uiPriority w:val="99"/>
    <w:rsid w:val="00290B36"/>
    <w:pPr>
      <w:suppressAutoHyphens/>
      <w:spacing w:before="0" w:after="0"/>
      <w:jc w:val="center"/>
    </w:pPr>
    <w:rPr>
      <w:rFonts w:asciiTheme="minorHAnsi" w:eastAsiaTheme="minorHAnsi" w:hAnsiTheme="minorHAnsi" w:cstheme="minorBidi"/>
      <w:smallCaps/>
      <w:spacing w:val="30"/>
      <w:position w:val="2"/>
      <w:sz w:val="22"/>
      <w:szCs w:val="24"/>
      <w:lang w:eastAsia="ar-SA" w:bidi="ar-SA"/>
    </w:rPr>
  </w:style>
  <w:style w:type="character" w:customStyle="1" w:styleId="CorpodeltestoCarattere">
    <w:name w:val="Corpo del testo Carattere"/>
    <w:link w:val="a"/>
    <w:uiPriority w:val="99"/>
    <w:rsid w:val="00290B36"/>
    <w:rPr>
      <w:smallCaps/>
      <w:spacing w:val="30"/>
      <w:position w:val="2"/>
      <w:sz w:val="22"/>
      <w:szCs w:val="24"/>
      <w:lang w:eastAsia="ar-SA"/>
    </w:rPr>
  </w:style>
  <w:style w:type="paragraph" w:customStyle="1" w:styleId="Nessunaspaziatura1">
    <w:name w:val="Nessuna spaziatura1"/>
    <w:aliases w:val="Commi"/>
    <w:autoRedefine/>
    <w:uiPriority w:val="1"/>
    <w:qFormat/>
    <w:rsid w:val="00290B36"/>
    <w:pPr>
      <w:spacing w:after="60"/>
      <w:ind w:left="1080"/>
    </w:pPr>
    <w:rPr>
      <w:rFonts w:ascii="Calibri" w:eastAsia="Calibri" w:hAnsi="Calibri" w:cs="Times New Roman"/>
      <w:bCs/>
    </w:rPr>
  </w:style>
  <w:style w:type="paragraph" w:styleId="Corpotesto">
    <w:name w:val="Body Text"/>
    <w:basedOn w:val="Normale"/>
    <w:link w:val="CorpotestoCarattere"/>
    <w:uiPriority w:val="99"/>
    <w:semiHidden/>
    <w:unhideWhenUsed/>
    <w:rsid w:val="00290B36"/>
  </w:style>
  <w:style w:type="character" w:customStyle="1" w:styleId="CorpotestoCarattere">
    <w:name w:val="Corpo testo Carattere"/>
    <w:basedOn w:val="Carpredefinitoparagrafo"/>
    <w:link w:val="Corpotesto"/>
    <w:uiPriority w:val="99"/>
    <w:semiHidden/>
    <w:rsid w:val="00290B36"/>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43458">
      <w:bodyDiv w:val="1"/>
      <w:marLeft w:val="0"/>
      <w:marRight w:val="0"/>
      <w:marTop w:val="0"/>
      <w:marBottom w:val="0"/>
      <w:divBdr>
        <w:top w:val="none" w:sz="0" w:space="0" w:color="auto"/>
        <w:left w:val="none" w:sz="0" w:space="0" w:color="auto"/>
        <w:bottom w:val="none" w:sz="0" w:space="0" w:color="auto"/>
        <w:right w:val="none" w:sz="0" w:space="0" w:color="auto"/>
      </w:divBdr>
    </w:div>
    <w:div w:id="233127033">
      <w:bodyDiv w:val="1"/>
      <w:marLeft w:val="0"/>
      <w:marRight w:val="0"/>
      <w:marTop w:val="0"/>
      <w:marBottom w:val="0"/>
      <w:divBdr>
        <w:top w:val="none" w:sz="0" w:space="0" w:color="auto"/>
        <w:left w:val="none" w:sz="0" w:space="0" w:color="auto"/>
        <w:bottom w:val="none" w:sz="0" w:space="0" w:color="auto"/>
        <w:right w:val="none" w:sz="0" w:space="0" w:color="auto"/>
      </w:divBdr>
    </w:div>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809784212">
      <w:bodyDiv w:val="1"/>
      <w:marLeft w:val="0"/>
      <w:marRight w:val="0"/>
      <w:marTop w:val="0"/>
      <w:marBottom w:val="0"/>
      <w:divBdr>
        <w:top w:val="none" w:sz="0" w:space="0" w:color="auto"/>
        <w:left w:val="none" w:sz="0" w:space="0" w:color="auto"/>
        <w:bottom w:val="none" w:sz="0" w:space="0" w:color="auto"/>
        <w:right w:val="none" w:sz="0" w:space="0" w:color="auto"/>
      </w:divBdr>
    </w:div>
    <w:div w:id="1179730761">
      <w:bodyDiv w:val="1"/>
      <w:marLeft w:val="0"/>
      <w:marRight w:val="0"/>
      <w:marTop w:val="0"/>
      <w:marBottom w:val="0"/>
      <w:divBdr>
        <w:top w:val="none" w:sz="0" w:space="0" w:color="auto"/>
        <w:left w:val="none" w:sz="0" w:space="0" w:color="auto"/>
        <w:bottom w:val="none" w:sz="0" w:space="0" w:color="auto"/>
        <w:right w:val="none" w:sz="0" w:space="0" w:color="auto"/>
      </w:divBdr>
    </w:div>
    <w:div w:id="15814008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152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o" ma:contentTypeID="0x01010072024700822B8840986951F7D521BABA" ma:contentTypeVersion="2" ma:contentTypeDescription="Creare un nuovo documento." ma:contentTypeScope="" ma:versionID="c96364663fff4fc682301a830f1b3a9c">
  <xsd:schema xmlns:xsd="http://www.w3.org/2001/XMLSchema" xmlns:xs="http://www.w3.org/2001/XMLSchema" xmlns:p="http://schemas.microsoft.com/office/2006/metadata/properties" xmlns:ns2="01edfa31-11e7-45e9-8605-95aa93a21ad8" targetNamespace="http://schemas.microsoft.com/office/2006/metadata/properties" ma:root="true" ma:fieldsID="a886d3ef6c08c5020f574b44792d150a" ns2:_="">
    <xsd:import namespace="01edfa31-11e7-45e9-8605-95aa93a21a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edfa31-11e7-45e9-8605-95aa93a21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F12255-B237-4F9B-BB76-78CA303A3E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27F9E6-6253-48B8-AEDE-D0F2A84131A4}">
  <ds:schemaRefs>
    <ds:schemaRef ds:uri="http://schemas.openxmlformats.org/officeDocument/2006/bibliography"/>
  </ds:schemaRefs>
</ds:datastoreItem>
</file>

<file path=customXml/itemProps3.xml><?xml version="1.0" encoding="utf-8"?>
<ds:datastoreItem xmlns:ds="http://schemas.openxmlformats.org/officeDocument/2006/customXml" ds:itemID="{88A8C8A8-C09D-43A1-8836-1478F03B8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edfa31-11e7-45e9-8605-95aa93a21a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59DC69-7F06-4CBF-A6C8-36895371F6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6547</Words>
  <Characters>37324</Characters>
  <Application>Microsoft Office Word</Application>
  <DocSecurity>0</DocSecurity>
  <Lines>311</Lines>
  <Paragraphs>87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43784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2021-02-11T13:23:00Z</dcterms:created>
  <dcterms:modified xsi:type="dcterms:W3CDTF">2023-06-26T12:17:00Z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0x01010072024700822B8840986951F7D521BABA</vt:lpwstr>
  </property>
</Properties>
</file>